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D77" w:rsidRDefault="00186D77" w:rsidP="00186D7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05/2018</w:t>
      </w:r>
    </w:p>
    <w:p w:rsidR="00186D77" w:rsidRDefault="00186D77" w:rsidP="00186D7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86D77" w:rsidRDefault="00186D77" w:rsidP="00186D77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 </w:t>
      </w:r>
      <w:r>
        <w:rPr>
          <w:rFonts w:ascii="Times New Roman" w:hAnsi="Times New Roman" w:cs="Times New Roman"/>
          <w:sz w:val="24"/>
          <w:szCs w:val="24"/>
        </w:rPr>
        <w:t xml:space="preserve">ES </w:t>
      </w:r>
      <w:r>
        <w:rPr>
          <w:rFonts w:ascii="Times New Roman" w:hAnsi="Times New Roman" w:cs="Times New Roman"/>
          <w:sz w:val="24"/>
          <w:szCs w:val="24"/>
        </w:rPr>
        <w:t>A ACOMPANHAR PREFEITO MUNICIPAL NA CAPITAL FEDERAL</w:t>
      </w:r>
    </w:p>
    <w:p w:rsidR="00186D77" w:rsidRDefault="00186D77" w:rsidP="00186D77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86D77" w:rsidRDefault="00186D77" w:rsidP="00186D7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186D77" w:rsidRDefault="00186D77" w:rsidP="00186D7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D77" w:rsidRDefault="00186D77" w:rsidP="00186D7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86D77" w:rsidRDefault="00186D77" w:rsidP="00186D7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Malberk Antoine Kunst Dullius</w:t>
      </w:r>
      <w:r>
        <w:rPr>
          <w:rFonts w:ascii="Times New Roman" w:hAnsi="Times New Roman" w:cs="Times New Roman"/>
          <w:sz w:val="24"/>
          <w:szCs w:val="24"/>
        </w:rPr>
        <w:t xml:space="preserve"> e Vanderlei da Ro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Legislativo,  na cidad</w:t>
      </w:r>
      <w:r>
        <w:rPr>
          <w:rFonts w:ascii="Times New Roman" w:hAnsi="Times New Roman" w:cs="Times New Roman"/>
          <w:sz w:val="24"/>
          <w:szCs w:val="24"/>
        </w:rPr>
        <w:t xml:space="preserve">e de Brasília – DF, acompanhar </w:t>
      </w:r>
      <w:r>
        <w:rPr>
          <w:rFonts w:ascii="Times New Roman" w:hAnsi="Times New Roman" w:cs="Times New Roman"/>
          <w:sz w:val="24"/>
          <w:szCs w:val="24"/>
        </w:rPr>
        <w:t xml:space="preserve">o Prefeito Municipal, nos dias </w:t>
      </w:r>
      <w:r>
        <w:rPr>
          <w:rFonts w:ascii="Times New Roman" w:hAnsi="Times New Roman" w:cs="Times New Roman"/>
          <w:sz w:val="24"/>
          <w:szCs w:val="24"/>
        </w:rPr>
        <w:t xml:space="preserve">05 a 08 </w:t>
      </w:r>
      <w:r>
        <w:rPr>
          <w:rFonts w:ascii="Times New Roman" w:hAnsi="Times New Roman" w:cs="Times New Roman"/>
          <w:sz w:val="24"/>
          <w:szCs w:val="24"/>
        </w:rPr>
        <w:t xml:space="preserve"> de fevereiro de 201</w:t>
      </w:r>
      <w:r>
        <w:rPr>
          <w:rFonts w:ascii="Times New Roman" w:hAnsi="Times New Roman" w:cs="Times New Roman"/>
          <w:sz w:val="24"/>
          <w:szCs w:val="24"/>
        </w:rPr>
        <w:t xml:space="preserve">8 com a finalidade de visitar o Governo Federal, Ministérios, Gabinetes de Senadores, Gabinetes de Deputados </w:t>
      </w:r>
      <w:r>
        <w:rPr>
          <w:rFonts w:ascii="Times New Roman" w:hAnsi="Times New Roman" w:cs="Times New Roman"/>
          <w:sz w:val="24"/>
          <w:szCs w:val="24"/>
        </w:rPr>
        <w:t xml:space="preserve"> e outros Órgãos Públicos.</w:t>
      </w:r>
    </w:p>
    <w:p w:rsidR="00186D77" w:rsidRDefault="00186D77" w:rsidP="00186D7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186D77" w:rsidRDefault="00186D77" w:rsidP="00186D7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86D77" w:rsidRDefault="00186D77" w:rsidP="00186D7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02 de Fevereiro de 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6D77" w:rsidRDefault="00186D77" w:rsidP="00186D7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86D77" w:rsidRDefault="00186D77" w:rsidP="00186D7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186D77" w:rsidRDefault="00186D77" w:rsidP="00186D7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BC1A74" w:rsidRDefault="00BC1A74"/>
    <w:sectPr w:rsidR="00BC1A74" w:rsidSect="00186D77"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4AA"/>
    <w:rsid w:val="000B34AA"/>
    <w:rsid w:val="00186D77"/>
    <w:rsid w:val="00BC1A74"/>
    <w:rsid w:val="00E9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D7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D7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2018-02-15T17:47:00Z</cp:lastPrinted>
  <dcterms:created xsi:type="dcterms:W3CDTF">2018-02-15T17:39:00Z</dcterms:created>
  <dcterms:modified xsi:type="dcterms:W3CDTF">2018-02-15T17:53:00Z</dcterms:modified>
</cp:coreProperties>
</file>